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A3C" w:rsidRDefault="00A02A3C" w:rsidP="00A02A3C">
      <w:pPr>
        <w:rPr>
          <w:rFonts w:hint="eastAsia"/>
        </w:rPr>
      </w:pPr>
    </w:p>
    <w:p w:rsidR="00A02A3C" w:rsidRPr="00A02A3C" w:rsidRDefault="00A02A3C" w:rsidP="00A02A3C">
      <w:pPr>
        <w:jc w:val="center"/>
        <w:rPr>
          <w:rFonts w:hint="eastAsia"/>
          <w:b/>
          <w:sz w:val="32"/>
          <w:szCs w:val="32"/>
        </w:rPr>
      </w:pPr>
      <w:r w:rsidRPr="00A02A3C">
        <w:rPr>
          <w:rFonts w:hint="eastAsia"/>
          <w:b/>
          <w:sz w:val="32"/>
          <w:szCs w:val="32"/>
        </w:rPr>
        <w:t>河北建设集团</w:t>
      </w:r>
    </w:p>
    <w:p w:rsidR="00DC0832" w:rsidRDefault="00DC0832" w:rsidP="00A02A3C">
      <w:pPr>
        <w:spacing w:line="360" w:lineRule="auto"/>
        <w:rPr>
          <w:rFonts w:asciiTheme="minorEastAsia" w:hAnsiTheme="minorEastAsia" w:hint="eastAsia"/>
          <w:sz w:val="24"/>
          <w:szCs w:val="24"/>
        </w:rPr>
      </w:pPr>
    </w:p>
    <w:p w:rsidR="00A02A3C" w:rsidRPr="00A02A3C" w:rsidRDefault="00A02A3C" w:rsidP="00A02A3C">
      <w:pPr>
        <w:spacing w:line="360" w:lineRule="auto"/>
        <w:rPr>
          <w:rFonts w:asciiTheme="minorEastAsia" w:hAnsiTheme="minorEastAsia" w:hint="eastAsia"/>
          <w:sz w:val="24"/>
          <w:szCs w:val="24"/>
        </w:rPr>
      </w:pPr>
      <w:bookmarkStart w:id="0" w:name="_GoBack"/>
      <w:bookmarkEnd w:id="0"/>
      <w:r w:rsidRPr="00A02A3C">
        <w:rPr>
          <w:rFonts w:asciiTheme="minorEastAsia" w:hAnsiTheme="minorEastAsia" w:hint="eastAsia"/>
          <w:sz w:val="24"/>
          <w:szCs w:val="24"/>
        </w:rPr>
        <w:t>招聘信息：河北建设集团一项目部计划招聘刚毕业或者即将毕业的工程造价或工程管理专业品学兼优的男学生一名。</w:t>
      </w:r>
    </w:p>
    <w:p w:rsidR="00A02A3C" w:rsidRPr="00A02A3C" w:rsidRDefault="00A02A3C" w:rsidP="00A02A3C">
      <w:pPr>
        <w:spacing w:line="360" w:lineRule="auto"/>
        <w:rPr>
          <w:rFonts w:asciiTheme="minorEastAsia" w:hAnsiTheme="minorEastAsia" w:hint="eastAsia"/>
          <w:sz w:val="24"/>
          <w:szCs w:val="24"/>
        </w:rPr>
      </w:pPr>
      <w:r w:rsidRPr="00A02A3C">
        <w:rPr>
          <w:rFonts w:asciiTheme="minorEastAsia" w:hAnsiTheme="minorEastAsia" w:hint="eastAsia"/>
          <w:sz w:val="24"/>
          <w:szCs w:val="24"/>
        </w:rPr>
        <w:t>工作岗位：预算员。</w:t>
      </w:r>
    </w:p>
    <w:p w:rsidR="00A02A3C" w:rsidRPr="00A02A3C" w:rsidRDefault="00A02A3C" w:rsidP="00A02A3C">
      <w:pPr>
        <w:spacing w:line="360" w:lineRule="auto"/>
        <w:rPr>
          <w:rFonts w:asciiTheme="minorEastAsia" w:hAnsiTheme="minorEastAsia" w:hint="eastAsia"/>
          <w:sz w:val="24"/>
          <w:szCs w:val="24"/>
        </w:rPr>
      </w:pPr>
      <w:r w:rsidRPr="00A02A3C">
        <w:rPr>
          <w:rFonts w:asciiTheme="minorEastAsia" w:hAnsiTheme="minorEastAsia" w:hint="eastAsia"/>
          <w:sz w:val="24"/>
          <w:szCs w:val="24"/>
        </w:rPr>
        <w:t>工作地点：工程都在河北省内，大部分在石家庄、保定和沧州附近，固定办公地点在石家庄，建议刚毕业的学生尽量在施工现场驻场。</w:t>
      </w:r>
    </w:p>
    <w:p w:rsidR="00A02A3C" w:rsidRPr="00A02A3C" w:rsidRDefault="00A02A3C" w:rsidP="00A02A3C">
      <w:pPr>
        <w:spacing w:line="360" w:lineRule="auto"/>
        <w:rPr>
          <w:rFonts w:asciiTheme="minorEastAsia" w:hAnsiTheme="minorEastAsia" w:hint="eastAsia"/>
          <w:sz w:val="24"/>
          <w:szCs w:val="24"/>
        </w:rPr>
      </w:pPr>
      <w:r w:rsidRPr="00A02A3C">
        <w:rPr>
          <w:rFonts w:asciiTheme="minorEastAsia" w:hAnsiTheme="minorEastAsia" w:hint="eastAsia"/>
          <w:sz w:val="24"/>
          <w:szCs w:val="24"/>
        </w:rPr>
        <w:t>薪酬待遇：4000，根据表现再做调整。</w:t>
      </w:r>
    </w:p>
    <w:p w:rsidR="00C97B51" w:rsidRPr="00A02A3C" w:rsidRDefault="00A02A3C" w:rsidP="00A02A3C">
      <w:pPr>
        <w:spacing w:line="360" w:lineRule="auto"/>
        <w:rPr>
          <w:rFonts w:asciiTheme="minorEastAsia" w:hAnsiTheme="minorEastAsia"/>
          <w:sz w:val="24"/>
          <w:szCs w:val="24"/>
        </w:rPr>
      </w:pPr>
      <w:r w:rsidRPr="00A02A3C">
        <w:rPr>
          <w:rFonts w:asciiTheme="minorEastAsia" w:hAnsiTheme="minorEastAsia" w:hint="eastAsia"/>
          <w:sz w:val="24"/>
          <w:szCs w:val="24"/>
        </w:rPr>
        <w:t>联系方式：18932721836张工。</w:t>
      </w:r>
    </w:p>
    <w:sectPr w:rsidR="00C97B51" w:rsidRPr="00A02A3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B6C"/>
    <w:rsid w:val="00A02A3C"/>
    <w:rsid w:val="00C97B51"/>
    <w:rsid w:val="00DC0832"/>
    <w:rsid w:val="00E35B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Words>
  <Characters>146</Characters>
  <Application>Microsoft Office Word</Application>
  <DocSecurity>0</DocSecurity>
  <Lines>1</Lines>
  <Paragraphs>1</Paragraphs>
  <ScaleCrop>false</ScaleCrop>
  <Company/>
  <LinksUpToDate>false</LinksUpToDate>
  <CharactersWithSpaces>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位青青</dc:creator>
  <cp:keywords/>
  <dc:description/>
  <cp:lastModifiedBy>位青青</cp:lastModifiedBy>
  <cp:revision>3</cp:revision>
  <dcterms:created xsi:type="dcterms:W3CDTF">2021-05-19T02:34:00Z</dcterms:created>
  <dcterms:modified xsi:type="dcterms:W3CDTF">2021-05-19T02:35:00Z</dcterms:modified>
</cp:coreProperties>
</file>